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Ind w:w="0" w:type="dxa"/>
        <w:tblLook w:val="04A0"/>
      </w:tblPr>
      <w:tblGrid>
        <w:gridCol w:w="9212"/>
      </w:tblGrid>
      <w:tr w:rsidR="00914874" w:rsidTr="00914874">
        <w:tc>
          <w:tcPr>
            <w:tcW w:w="9212" w:type="dxa"/>
          </w:tcPr>
          <w:p w:rsidR="00914874" w:rsidRDefault="00914874" w:rsidP="00914874">
            <w:pPr>
              <w:spacing w:line="360" w:lineRule="auto"/>
              <w:jc w:val="both"/>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Economic sciences L1</w:t>
            </w:r>
          </w:p>
          <w:p w:rsidR="00914874" w:rsidRDefault="00914874" w:rsidP="00914874">
            <w:pPr>
              <w:spacing w:line="360" w:lineRule="auto"/>
              <w:jc w:val="both"/>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The lecturer: Dr. Leila MENIAI</w:t>
            </w:r>
          </w:p>
          <w:p w:rsidR="00914874" w:rsidRDefault="00914874" w:rsidP="00914874">
            <w:pPr>
              <w:shd w:val="clear" w:color="auto" w:fill="FFFFFF"/>
              <w:spacing w:line="360" w:lineRule="auto"/>
              <w:jc w:val="both"/>
              <w:rPr>
                <w:rFonts w:asciiTheme="majorBidi" w:eastAsia="Times New Roman" w:hAnsiTheme="majorBidi" w:cstheme="majorBidi"/>
                <w:b/>
                <w:bCs/>
                <w:color w:val="000000"/>
                <w:sz w:val="28"/>
                <w:szCs w:val="28"/>
                <w:lang w:val="en-GB" w:eastAsia="fr-FR"/>
              </w:rPr>
            </w:pPr>
            <w:r>
              <w:rPr>
                <w:rFonts w:ascii="Times New Roman" w:eastAsia="Times New Roman" w:hAnsi="Times New Roman" w:cs="Times New Roman"/>
                <w:b/>
                <w:bCs/>
                <w:color w:val="000000"/>
                <w:sz w:val="32"/>
                <w:szCs w:val="32"/>
                <w:lang w:val="en-GB" w:eastAsia="fr-FR"/>
              </w:rPr>
              <w:t>The title of the lecture: Management</w:t>
            </w:r>
          </w:p>
        </w:tc>
      </w:tr>
    </w:tbl>
    <w:p w:rsidR="00914874" w:rsidRDefault="00914874" w:rsidP="00914874">
      <w:pPr>
        <w:shd w:val="clear" w:color="auto" w:fill="FFFFFF"/>
        <w:spacing w:after="0" w:line="360" w:lineRule="auto"/>
        <w:jc w:val="both"/>
        <w:rPr>
          <w:rFonts w:asciiTheme="majorBidi" w:eastAsia="Times New Roman" w:hAnsiTheme="majorBidi" w:cstheme="majorBidi"/>
          <w:b/>
          <w:bCs/>
          <w:color w:val="000000"/>
          <w:sz w:val="28"/>
          <w:szCs w:val="28"/>
          <w:lang w:val="en-GB" w:eastAsia="fr-FR"/>
        </w:rPr>
      </w:pPr>
    </w:p>
    <w:p w:rsidR="00EE557C" w:rsidRPr="00EE557C" w:rsidRDefault="00EE557C" w:rsidP="00653392">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Introduction </w:t>
      </w:r>
    </w:p>
    <w:p w:rsidR="00EE557C" w:rsidRPr="00EE557C" w:rsidRDefault="00EE557C" w:rsidP="00653392">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 Management is a fundamental aspect of any organisation, guiding its operations, setting goals, and ensuring efficiency. It is a dynamic and evolving discipline that plays a crucial role in both business and non-business settings. Understanding management is essential for anyone who aspires to lead, organise, or improve systems within an organisation. This article explores the basic concepts, principles, functions, and significance of management in modern society.</w:t>
      </w:r>
    </w:p>
    <w:p w:rsidR="000F04A6" w:rsidRDefault="000F04A6" w:rsidP="00EE557C">
      <w:pPr>
        <w:shd w:val="clear" w:color="auto" w:fill="FFFFFF"/>
        <w:spacing w:after="0" w:line="360" w:lineRule="auto"/>
        <w:jc w:val="both"/>
        <w:rPr>
          <w:rFonts w:asciiTheme="majorBidi" w:eastAsia="Times New Roman" w:hAnsiTheme="majorBidi" w:cstheme="majorBidi"/>
          <w:color w:val="000000"/>
          <w:sz w:val="28"/>
          <w:szCs w:val="28"/>
          <w:lang w:val="en-GB" w:eastAsia="fr-FR"/>
        </w:rPr>
      </w:pPr>
    </w:p>
    <w:p w:rsidR="00EE557C" w:rsidRPr="00EE557C" w:rsidRDefault="00EE557C" w:rsidP="000F04A6">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 xml:space="preserve">Definition of </w:t>
      </w:r>
      <w:r w:rsidR="000F04A6">
        <w:rPr>
          <w:rFonts w:asciiTheme="majorBidi" w:eastAsia="Times New Roman" w:hAnsiTheme="majorBidi" w:cstheme="majorBidi"/>
          <w:b/>
          <w:bCs/>
          <w:color w:val="000000"/>
          <w:sz w:val="28"/>
          <w:szCs w:val="28"/>
          <w:lang w:val="en-GB" w:eastAsia="fr-FR"/>
        </w:rPr>
        <w:t>Management</w:t>
      </w:r>
      <w:r w:rsidRPr="00EE557C">
        <w:rPr>
          <w:rFonts w:asciiTheme="majorBidi" w:eastAsia="Times New Roman" w:hAnsiTheme="majorBidi" w:cstheme="majorBidi"/>
          <w:b/>
          <w:bCs/>
          <w:color w:val="000000"/>
          <w:sz w:val="28"/>
          <w:szCs w:val="28"/>
          <w:lang w:val="en-GB" w:eastAsia="fr-FR"/>
        </w:rPr>
        <w:t> </w:t>
      </w:r>
    </w:p>
    <w:p w:rsidR="00EE557C" w:rsidRDefault="00EE557C" w:rsidP="000F04A6">
      <w:pPr>
        <w:shd w:val="clear" w:color="auto" w:fill="FFFFFF"/>
        <w:spacing w:after="0" w:line="360" w:lineRule="auto"/>
        <w:ind w:firstLine="567"/>
        <w:jc w:val="both"/>
        <w:rPr>
          <w:rFonts w:asciiTheme="majorBidi" w:eastAsia="Times New Roman" w:hAnsiTheme="majorBidi" w:cstheme="majorBidi"/>
          <w:color w:val="000000"/>
          <w:sz w:val="28"/>
          <w:szCs w:val="28"/>
          <w:lang w:val="en-GB" w:eastAsia="fr-FR"/>
        </w:rPr>
      </w:pPr>
      <w:r w:rsidRPr="00EE557C">
        <w:rPr>
          <w:rFonts w:asciiTheme="majorBidi" w:eastAsia="Times New Roman" w:hAnsiTheme="majorBidi" w:cstheme="majorBidi"/>
          <w:color w:val="000000"/>
          <w:sz w:val="28"/>
          <w:szCs w:val="28"/>
          <w:lang w:val="en-GB" w:eastAsia="fr-FR"/>
        </w:rPr>
        <w:t>Management refers to the process of planning, organising, directing, and overseeing resources to attain specific organisational objectives effectively and efficiently. It encompasses decision-making, coordination, and the tactical use of human, financial, and material resources. </w:t>
      </w:r>
    </w:p>
    <w:p w:rsidR="000F04A6" w:rsidRPr="00EE557C" w:rsidRDefault="000F04A6" w:rsidP="000F04A6">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p>
    <w:p w:rsidR="00EE557C" w:rsidRPr="00EE557C" w:rsidRDefault="00EE557C" w:rsidP="00EE557C">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Management Principles </w:t>
      </w:r>
    </w:p>
    <w:p w:rsidR="00EE557C" w:rsidRPr="00EE557C" w:rsidRDefault="00EE557C" w:rsidP="000B4575">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 xml:space="preserve">The principles of management are essential directives that assist managers in making effective choices and guiding organisations </w:t>
      </w:r>
      <w:r w:rsidR="000B4575" w:rsidRPr="00EE557C">
        <w:rPr>
          <w:rFonts w:asciiTheme="majorBidi" w:eastAsia="Times New Roman" w:hAnsiTheme="majorBidi" w:cstheme="majorBidi"/>
          <w:color w:val="000000"/>
          <w:sz w:val="28"/>
          <w:szCs w:val="28"/>
          <w:lang w:val="en-GB" w:eastAsia="fr-FR"/>
        </w:rPr>
        <w:t>successfully</w:t>
      </w:r>
      <w:r w:rsidRPr="00EE557C">
        <w:rPr>
          <w:rFonts w:asciiTheme="majorBidi" w:eastAsia="Times New Roman" w:hAnsiTheme="majorBidi" w:cstheme="majorBidi"/>
          <w:color w:val="000000"/>
          <w:sz w:val="28"/>
          <w:szCs w:val="28"/>
          <w:lang w:val="en-GB" w:eastAsia="fr-FR"/>
        </w:rPr>
        <w:t>. A few essential principles encompass: </w:t>
      </w:r>
    </w:p>
    <w:p w:rsidR="00EE557C" w:rsidRPr="000B4575" w:rsidRDefault="000B4575" w:rsidP="000B4575">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0B4575">
        <w:rPr>
          <w:rFonts w:asciiTheme="majorBidi" w:eastAsia="Times New Roman" w:hAnsiTheme="majorBidi" w:cstheme="majorBidi"/>
          <w:color w:val="000000"/>
          <w:sz w:val="28"/>
          <w:szCs w:val="28"/>
          <w:lang w:val="en-GB" w:eastAsia="fr-FR"/>
        </w:rPr>
        <w:t>Work Division</w:t>
      </w:r>
      <w:r>
        <w:rPr>
          <w:rFonts w:asciiTheme="majorBidi" w:eastAsia="Times New Roman" w:hAnsiTheme="majorBidi" w:cstheme="majorBidi"/>
          <w:color w:val="000000"/>
          <w:sz w:val="28"/>
          <w:szCs w:val="28"/>
          <w:lang w:val="en-GB" w:eastAsia="fr-FR"/>
        </w:rPr>
        <w:t>:</w:t>
      </w:r>
      <w:r w:rsidRPr="000B4575">
        <w:rPr>
          <w:rFonts w:asciiTheme="majorBidi" w:eastAsia="Times New Roman" w:hAnsiTheme="majorBidi" w:cstheme="majorBidi"/>
          <w:color w:val="000000"/>
          <w:sz w:val="28"/>
          <w:szCs w:val="28"/>
          <w:lang w:val="en-GB" w:eastAsia="fr-FR"/>
        </w:rPr>
        <w:t xml:space="preserve"> </w:t>
      </w:r>
      <w:r w:rsidR="00EE557C" w:rsidRPr="000B4575">
        <w:rPr>
          <w:rFonts w:asciiTheme="majorBidi" w:eastAsia="Times New Roman" w:hAnsiTheme="majorBidi" w:cstheme="majorBidi"/>
          <w:color w:val="000000"/>
          <w:sz w:val="28"/>
          <w:szCs w:val="28"/>
          <w:lang w:val="en-GB" w:eastAsia="fr-FR"/>
        </w:rPr>
        <w:t>Specialisation enhances efficiency and productivity. </w:t>
      </w:r>
    </w:p>
    <w:p w:rsidR="00EE557C" w:rsidRPr="000B4575" w:rsidRDefault="000B4575" w:rsidP="000B4575">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Authority and Accountability:</w:t>
      </w:r>
      <w:r w:rsidR="00EE557C" w:rsidRPr="000B4575">
        <w:rPr>
          <w:rFonts w:asciiTheme="majorBidi" w:eastAsia="Times New Roman" w:hAnsiTheme="majorBidi" w:cstheme="majorBidi"/>
          <w:color w:val="000000"/>
          <w:sz w:val="28"/>
          <w:szCs w:val="28"/>
          <w:lang w:val="en-GB" w:eastAsia="fr-FR"/>
        </w:rPr>
        <w:t xml:space="preserve"> Managers need to possess the authority to issue directives and the accountability to guarantee that tasks are fulfilled. </w:t>
      </w:r>
    </w:p>
    <w:p w:rsidR="00845B0D" w:rsidRPr="00845B0D" w:rsidRDefault="00A606D1"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Discipline:</w:t>
      </w:r>
      <w:r w:rsidR="00EE557C" w:rsidRPr="00A606D1">
        <w:rPr>
          <w:rFonts w:asciiTheme="majorBidi" w:eastAsia="Times New Roman" w:hAnsiTheme="majorBidi" w:cstheme="majorBidi"/>
          <w:color w:val="000000"/>
          <w:sz w:val="28"/>
          <w:szCs w:val="28"/>
          <w:lang w:val="en-GB" w:eastAsia="fr-FR"/>
        </w:rPr>
        <w:t xml:space="preserve"> Staff must adhere to guidelines and company standards. </w:t>
      </w:r>
    </w:p>
    <w:p w:rsidR="00EE557C" w:rsidRPr="00845B0D" w:rsidRDefault="00845B0D"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lastRenderedPageBreak/>
        <w:t>Unity of Command:</w:t>
      </w:r>
      <w:r w:rsidR="00EE557C" w:rsidRPr="00845B0D">
        <w:rPr>
          <w:rFonts w:asciiTheme="majorBidi" w:eastAsia="Times New Roman" w:hAnsiTheme="majorBidi" w:cstheme="majorBidi"/>
          <w:color w:val="000000"/>
          <w:sz w:val="28"/>
          <w:szCs w:val="28"/>
          <w:lang w:val="en-GB" w:eastAsia="fr-FR"/>
        </w:rPr>
        <w:t xml:space="preserve"> Every employee must take directives from just one supervisor. </w:t>
      </w:r>
    </w:p>
    <w:p w:rsidR="00EE557C" w:rsidRPr="00845B0D" w:rsidRDefault="00845B0D"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Unity of Direction:</w:t>
      </w:r>
      <w:r w:rsidR="00EE557C" w:rsidRPr="00845B0D">
        <w:rPr>
          <w:rFonts w:asciiTheme="majorBidi" w:eastAsia="Times New Roman" w:hAnsiTheme="majorBidi" w:cstheme="majorBidi"/>
          <w:color w:val="000000"/>
          <w:sz w:val="28"/>
          <w:szCs w:val="28"/>
          <w:lang w:val="en-GB" w:eastAsia="fr-FR"/>
        </w:rPr>
        <w:t xml:space="preserve"> Every organisational activity must be directed towards a shared objective. </w:t>
      </w:r>
    </w:p>
    <w:p w:rsidR="00EE557C" w:rsidRPr="00845B0D" w:rsidRDefault="00EE557C"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845B0D">
        <w:rPr>
          <w:rFonts w:asciiTheme="majorBidi" w:eastAsia="Times New Roman" w:hAnsiTheme="majorBidi" w:cstheme="majorBidi"/>
          <w:color w:val="000000"/>
          <w:sz w:val="28"/>
          <w:szCs w:val="28"/>
          <w:lang w:val="en-GB" w:eastAsia="fr-FR"/>
        </w:rPr>
        <w:t>Prioritisati</w:t>
      </w:r>
      <w:r w:rsidR="00845B0D">
        <w:rPr>
          <w:rFonts w:asciiTheme="majorBidi" w:eastAsia="Times New Roman" w:hAnsiTheme="majorBidi" w:cstheme="majorBidi"/>
          <w:color w:val="000000"/>
          <w:sz w:val="28"/>
          <w:szCs w:val="28"/>
          <w:lang w:val="en-GB" w:eastAsia="fr-FR"/>
        </w:rPr>
        <w:t>on of Organisational Interests:</w:t>
      </w:r>
      <w:r w:rsidRPr="00845B0D">
        <w:rPr>
          <w:rFonts w:asciiTheme="majorBidi" w:eastAsia="Times New Roman" w:hAnsiTheme="majorBidi" w:cstheme="majorBidi"/>
          <w:color w:val="000000"/>
          <w:sz w:val="28"/>
          <w:szCs w:val="28"/>
          <w:lang w:val="en-GB" w:eastAsia="fr-FR"/>
        </w:rPr>
        <w:t xml:space="preserve"> The interests of the organisation must take precedence over those of individuals. </w:t>
      </w:r>
    </w:p>
    <w:p w:rsidR="00EE557C" w:rsidRPr="00845B0D" w:rsidRDefault="00845B0D"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Compensation:</w:t>
      </w:r>
      <w:r w:rsidR="00EE557C" w:rsidRPr="00845B0D">
        <w:rPr>
          <w:rFonts w:asciiTheme="majorBidi" w:eastAsia="Times New Roman" w:hAnsiTheme="majorBidi" w:cstheme="majorBidi"/>
          <w:color w:val="000000"/>
          <w:sz w:val="28"/>
          <w:szCs w:val="28"/>
          <w:lang w:val="en-GB" w:eastAsia="fr-FR"/>
        </w:rPr>
        <w:t xml:space="preserve"> Workers ought to earn adequate remuneration. </w:t>
      </w:r>
    </w:p>
    <w:p w:rsidR="00EE557C" w:rsidRPr="00845B0D" w:rsidRDefault="00EE557C"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845B0D">
        <w:rPr>
          <w:rFonts w:asciiTheme="majorBidi" w:eastAsia="Times New Roman" w:hAnsiTheme="majorBidi" w:cstheme="majorBidi"/>
          <w:color w:val="000000"/>
          <w:sz w:val="28"/>
          <w:szCs w:val="28"/>
          <w:lang w:val="en-GB" w:eastAsia="fr-FR"/>
        </w:rPr>
        <w:t>Centr</w:t>
      </w:r>
      <w:r w:rsidR="00845B0D">
        <w:rPr>
          <w:rFonts w:asciiTheme="majorBidi" w:eastAsia="Times New Roman" w:hAnsiTheme="majorBidi" w:cstheme="majorBidi"/>
          <w:color w:val="000000"/>
          <w:sz w:val="28"/>
          <w:szCs w:val="28"/>
          <w:lang w:val="en-GB" w:eastAsia="fr-FR"/>
        </w:rPr>
        <w:t>alisation and Decentralisation:</w:t>
      </w:r>
      <w:r w:rsidRPr="00845B0D">
        <w:rPr>
          <w:rFonts w:asciiTheme="majorBidi" w:eastAsia="Times New Roman" w:hAnsiTheme="majorBidi" w:cstheme="majorBidi"/>
          <w:color w:val="000000"/>
          <w:sz w:val="28"/>
          <w:szCs w:val="28"/>
          <w:lang w:val="en-GB" w:eastAsia="fr-FR"/>
        </w:rPr>
        <w:t xml:space="preserve"> A balance must be maintained between centralised </w:t>
      </w:r>
      <w:proofErr w:type="gramStart"/>
      <w:r w:rsidRPr="00845B0D">
        <w:rPr>
          <w:rFonts w:asciiTheme="majorBidi" w:eastAsia="Times New Roman" w:hAnsiTheme="majorBidi" w:cstheme="majorBidi"/>
          <w:color w:val="000000"/>
          <w:sz w:val="28"/>
          <w:szCs w:val="28"/>
          <w:lang w:val="en-GB" w:eastAsia="fr-FR"/>
        </w:rPr>
        <w:t>power</w:t>
      </w:r>
      <w:proofErr w:type="gramEnd"/>
      <w:r w:rsidRPr="00845B0D">
        <w:rPr>
          <w:rFonts w:asciiTheme="majorBidi" w:eastAsia="Times New Roman" w:hAnsiTheme="majorBidi" w:cstheme="majorBidi"/>
          <w:color w:val="000000"/>
          <w:sz w:val="28"/>
          <w:szCs w:val="28"/>
          <w:lang w:val="en-GB" w:eastAsia="fr-FR"/>
        </w:rPr>
        <w:t xml:space="preserve"> and decentralised decision-making. </w:t>
      </w:r>
    </w:p>
    <w:p w:rsidR="00845B0D" w:rsidRPr="00EE557C" w:rsidRDefault="00845B0D" w:rsidP="00845B0D">
      <w:pPr>
        <w:pStyle w:val="Paragraphedeliste"/>
        <w:numPr>
          <w:ilvl w:val="0"/>
          <w:numId w:val="5"/>
        </w:numPr>
        <w:shd w:val="clear" w:color="auto" w:fill="FFFFFF"/>
        <w:spacing w:after="0" w:line="360" w:lineRule="auto"/>
        <w:jc w:val="both"/>
        <w:rPr>
          <w:rFonts w:asciiTheme="majorBidi" w:eastAsia="Times New Roman" w:hAnsiTheme="majorBidi" w:cstheme="majorBidi"/>
          <w:color w:val="000000"/>
          <w:sz w:val="28"/>
          <w:szCs w:val="28"/>
          <w:lang w:val="en-GB" w:eastAsia="fr-FR"/>
        </w:rPr>
      </w:pPr>
      <w:r>
        <w:rPr>
          <w:rFonts w:asciiTheme="majorBidi" w:eastAsia="Times New Roman" w:hAnsiTheme="majorBidi" w:cstheme="majorBidi"/>
          <w:color w:val="000000"/>
          <w:sz w:val="28"/>
          <w:szCs w:val="28"/>
          <w:lang w:val="en-GB" w:eastAsia="fr-FR"/>
        </w:rPr>
        <w:t>Scalar Chain:</w:t>
      </w:r>
      <w:r w:rsidR="00EE557C" w:rsidRPr="00845B0D">
        <w:rPr>
          <w:rFonts w:asciiTheme="majorBidi" w:eastAsia="Times New Roman" w:hAnsiTheme="majorBidi" w:cstheme="majorBidi"/>
          <w:color w:val="000000"/>
          <w:sz w:val="28"/>
          <w:szCs w:val="28"/>
          <w:lang w:val="en-GB" w:eastAsia="fr-FR"/>
        </w:rPr>
        <w:t xml:space="preserve"> There should be a distinct hierarchy for communication to be effective.</w:t>
      </w:r>
    </w:p>
    <w:p w:rsidR="00EE557C" w:rsidRPr="00E6659B" w:rsidRDefault="00E6659B" w:rsidP="00E6659B">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6659B">
        <w:rPr>
          <w:rFonts w:asciiTheme="majorBidi" w:eastAsia="Times New Roman" w:hAnsiTheme="majorBidi" w:cstheme="majorBidi"/>
          <w:color w:val="000000"/>
          <w:sz w:val="28"/>
          <w:szCs w:val="28"/>
          <w:lang w:val="en-GB" w:eastAsia="fr-FR"/>
        </w:rPr>
        <w:t>Equity:</w:t>
      </w:r>
      <w:r w:rsidR="00EE557C" w:rsidRPr="00E6659B">
        <w:rPr>
          <w:rFonts w:asciiTheme="majorBidi" w:eastAsia="Times New Roman" w:hAnsiTheme="majorBidi" w:cstheme="majorBidi"/>
          <w:color w:val="000000"/>
          <w:sz w:val="28"/>
          <w:szCs w:val="28"/>
          <w:lang w:val="en-GB" w:eastAsia="fr-FR"/>
        </w:rPr>
        <w:t xml:space="preserve"> Just treatment of workers encourages dedication and efficiency. </w:t>
      </w:r>
    </w:p>
    <w:p w:rsidR="00EE557C" w:rsidRPr="00E6659B" w:rsidRDefault="00EE557C" w:rsidP="00E6659B">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6659B">
        <w:rPr>
          <w:rFonts w:asciiTheme="majorBidi" w:eastAsia="Times New Roman" w:hAnsiTheme="majorBidi" w:cstheme="majorBidi"/>
          <w:color w:val="000000"/>
          <w:sz w:val="28"/>
          <w:szCs w:val="28"/>
          <w:lang w:val="en-GB" w:eastAsia="fr-FR"/>
        </w:rPr>
        <w:t>Jo</w:t>
      </w:r>
      <w:r w:rsidR="00E6659B">
        <w:rPr>
          <w:rFonts w:asciiTheme="majorBidi" w:eastAsia="Times New Roman" w:hAnsiTheme="majorBidi" w:cstheme="majorBidi"/>
          <w:color w:val="000000"/>
          <w:sz w:val="28"/>
          <w:szCs w:val="28"/>
          <w:lang w:val="en-GB" w:eastAsia="fr-FR"/>
        </w:rPr>
        <w:t>b security enhances efficiency:</w:t>
      </w:r>
      <w:r w:rsidRPr="00E6659B">
        <w:rPr>
          <w:rFonts w:asciiTheme="majorBidi" w:eastAsia="Times New Roman" w:hAnsiTheme="majorBidi" w:cstheme="majorBidi"/>
          <w:color w:val="000000"/>
          <w:sz w:val="28"/>
          <w:szCs w:val="28"/>
          <w:lang w:val="en-GB" w:eastAsia="fr-FR"/>
        </w:rPr>
        <w:t xml:space="preserve"> Stability of Tenure. </w:t>
      </w:r>
    </w:p>
    <w:p w:rsidR="00EE557C" w:rsidRPr="00E6659B" w:rsidRDefault="00E6659B" w:rsidP="00E6659B">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Encouragement:</w:t>
      </w:r>
      <w:r w:rsidR="00EE557C" w:rsidRPr="00E6659B">
        <w:rPr>
          <w:rFonts w:asciiTheme="majorBidi" w:eastAsia="Times New Roman" w:hAnsiTheme="majorBidi" w:cstheme="majorBidi"/>
          <w:color w:val="000000"/>
          <w:sz w:val="28"/>
          <w:szCs w:val="28"/>
          <w:lang w:val="en-GB" w:eastAsia="fr-FR"/>
        </w:rPr>
        <w:t xml:space="preserve"> Workers ought to be motivated to show initiative. </w:t>
      </w:r>
    </w:p>
    <w:p w:rsidR="00EE557C" w:rsidRPr="00E6659B" w:rsidRDefault="00E6659B" w:rsidP="00E6659B">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6659B">
        <w:rPr>
          <w:rFonts w:asciiTheme="majorBidi" w:eastAsia="Times New Roman" w:hAnsiTheme="majorBidi" w:cstheme="majorBidi"/>
          <w:color w:val="000000"/>
          <w:sz w:val="28"/>
          <w:szCs w:val="28"/>
          <w:lang w:val="en-GB" w:eastAsia="fr-FR"/>
        </w:rPr>
        <w:t>Teamwork:</w:t>
      </w:r>
      <w:r w:rsidR="00EE557C" w:rsidRPr="00E6659B">
        <w:rPr>
          <w:rFonts w:asciiTheme="majorBidi" w:eastAsia="Times New Roman" w:hAnsiTheme="majorBidi" w:cstheme="majorBidi"/>
          <w:color w:val="000000"/>
          <w:sz w:val="28"/>
          <w:szCs w:val="28"/>
          <w:lang w:val="en-GB" w:eastAsia="fr-FR"/>
        </w:rPr>
        <w:t xml:space="preserve"> Fostering teamwork boosts success within the organisation. </w:t>
      </w:r>
    </w:p>
    <w:p w:rsidR="00E6659B" w:rsidRPr="00E6659B" w:rsidRDefault="00E6659B" w:rsidP="00E6659B">
      <w:pPr>
        <w:pStyle w:val="Paragraphedeliste"/>
        <w:numPr>
          <w:ilvl w:val="0"/>
          <w:numId w:val="6"/>
        </w:num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EE557C" w:rsidRDefault="00EE557C" w:rsidP="00EE557C">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Roles of Management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Management activities assist in reaching organisational goals. The main roles of management consist of: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F0000E" w:rsidRDefault="00F0000E" w:rsidP="00F0000E">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Planning:</w:t>
      </w:r>
      <w:r w:rsidR="00EE557C" w:rsidRPr="00F0000E">
        <w:rPr>
          <w:rFonts w:asciiTheme="majorBidi" w:eastAsia="Times New Roman" w:hAnsiTheme="majorBidi" w:cstheme="majorBidi"/>
          <w:color w:val="000000"/>
          <w:sz w:val="28"/>
          <w:szCs w:val="28"/>
          <w:lang w:val="en-GB" w:eastAsia="fr-FR"/>
        </w:rPr>
        <w:t xml:space="preserve"> Establishing goals, predicting upcoming trends, and developing strategies to reach objectives. </w:t>
      </w:r>
    </w:p>
    <w:p w:rsidR="00EE557C" w:rsidRPr="005142E1" w:rsidRDefault="005142E1" w:rsidP="005142E1">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Coordinating:</w:t>
      </w:r>
      <w:r w:rsidR="00EE557C" w:rsidRPr="005142E1">
        <w:rPr>
          <w:rFonts w:asciiTheme="majorBidi" w:eastAsia="Times New Roman" w:hAnsiTheme="majorBidi" w:cstheme="majorBidi"/>
          <w:color w:val="000000"/>
          <w:sz w:val="28"/>
          <w:szCs w:val="28"/>
          <w:lang w:val="en-GB" w:eastAsia="fr-FR"/>
        </w:rPr>
        <w:t xml:space="preserve"> Structuring resources and activities to guarantee seamless operations. </w:t>
      </w:r>
    </w:p>
    <w:p w:rsidR="00EE557C" w:rsidRPr="005142E1" w:rsidRDefault="005142E1" w:rsidP="005142E1">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Leading:</w:t>
      </w:r>
      <w:r w:rsidR="00EE557C" w:rsidRPr="005142E1">
        <w:rPr>
          <w:rFonts w:asciiTheme="majorBidi" w:eastAsia="Times New Roman" w:hAnsiTheme="majorBidi" w:cstheme="majorBidi"/>
          <w:color w:val="000000"/>
          <w:sz w:val="28"/>
          <w:szCs w:val="28"/>
          <w:lang w:val="en-GB" w:eastAsia="fr-FR"/>
        </w:rPr>
        <w:t xml:space="preserve"> Inspiring, guiding, and impacting employees to strive for organisational objectives. </w:t>
      </w:r>
    </w:p>
    <w:p w:rsidR="00EE557C" w:rsidRPr="005142E1" w:rsidRDefault="00A72164" w:rsidP="005142E1">
      <w:pPr>
        <w:pStyle w:val="Paragraphedeliste"/>
        <w:numPr>
          <w:ilvl w:val="0"/>
          <w:numId w:val="4"/>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Controlling</w:t>
      </w:r>
      <w:r w:rsidR="005142E1">
        <w:rPr>
          <w:rFonts w:asciiTheme="majorBidi" w:eastAsia="Times New Roman" w:hAnsiTheme="majorBidi" w:cstheme="majorBidi"/>
          <w:color w:val="000000"/>
          <w:sz w:val="28"/>
          <w:szCs w:val="28"/>
          <w:lang w:val="en-GB" w:eastAsia="fr-FR"/>
        </w:rPr>
        <w:t>:</w:t>
      </w:r>
      <w:r>
        <w:rPr>
          <w:rFonts w:asciiTheme="majorBidi" w:eastAsia="Times New Roman" w:hAnsiTheme="majorBidi" w:cstheme="majorBidi"/>
          <w:color w:val="000000"/>
          <w:sz w:val="28"/>
          <w:szCs w:val="28"/>
          <w:lang w:val="en-GB" w:eastAsia="fr-FR"/>
        </w:rPr>
        <w:t xml:space="preserve"> </w:t>
      </w:r>
      <w:r w:rsidR="00EE557C" w:rsidRPr="005142E1">
        <w:rPr>
          <w:rFonts w:asciiTheme="majorBidi" w:eastAsia="Times New Roman" w:hAnsiTheme="majorBidi" w:cstheme="majorBidi"/>
          <w:color w:val="000000"/>
          <w:sz w:val="28"/>
          <w:szCs w:val="28"/>
          <w:lang w:val="en-GB" w:eastAsia="fr-FR"/>
        </w:rPr>
        <w:t>Overseeing performance, assessing results against goals, and implementing required changes.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EE557C" w:rsidRDefault="00EE557C" w:rsidP="00095E1A">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Categories of Management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Various organisations need diverse management approaches and frameworks. The typical categories of management consist of: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095E1A" w:rsidRDefault="00095E1A" w:rsidP="00095E1A">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Strategic Management: </w:t>
      </w:r>
      <w:r w:rsidR="00EE557C" w:rsidRPr="00095E1A">
        <w:rPr>
          <w:rFonts w:asciiTheme="majorBidi" w:eastAsia="Times New Roman" w:hAnsiTheme="majorBidi" w:cstheme="majorBidi"/>
          <w:color w:val="000000"/>
          <w:sz w:val="28"/>
          <w:szCs w:val="28"/>
          <w:lang w:val="en-GB" w:eastAsia="fr-FR"/>
        </w:rPr>
        <w:t>Emphasises long-term planning and the overall direction of the business. </w:t>
      </w:r>
    </w:p>
    <w:p w:rsidR="000269B6" w:rsidRPr="000269B6" w:rsidRDefault="00095E1A" w:rsidP="000269B6">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Operational Management:</w:t>
      </w:r>
      <w:r w:rsidR="00EE557C" w:rsidRPr="00095E1A">
        <w:rPr>
          <w:rFonts w:asciiTheme="majorBidi" w:eastAsia="Times New Roman" w:hAnsiTheme="majorBidi" w:cstheme="majorBidi"/>
          <w:color w:val="000000"/>
          <w:sz w:val="28"/>
          <w:szCs w:val="28"/>
          <w:lang w:val="en-GB" w:eastAsia="fr-FR"/>
        </w:rPr>
        <w:t xml:space="preserve"> Concerned with the daily operations of the organisation. </w:t>
      </w:r>
    </w:p>
    <w:p w:rsidR="00EE557C" w:rsidRPr="000269B6" w:rsidRDefault="000269B6" w:rsidP="000269B6">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Financial Management:</w:t>
      </w:r>
      <w:r w:rsidR="00EE557C" w:rsidRPr="000269B6">
        <w:rPr>
          <w:rFonts w:asciiTheme="majorBidi" w:eastAsia="Times New Roman" w:hAnsiTheme="majorBidi" w:cstheme="majorBidi"/>
          <w:color w:val="000000"/>
          <w:sz w:val="28"/>
          <w:szCs w:val="28"/>
          <w:lang w:val="en-GB" w:eastAsia="fr-FR"/>
        </w:rPr>
        <w:t xml:space="preserve"> Oversees financial assets, budgeting processes, and investment choices. </w:t>
      </w:r>
    </w:p>
    <w:p w:rsidR="00EE557C" w:rsidRPr="000269B6" w:rsidRDefault="000269B6" w:rsidP="000269B6">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Human Resource Management:</w:t>
      </w:r>
      <w:r w:rsidR="00EE557C" w:rsidRPr="000269B6">
        <w:rPr>
          <w:rFonts w:asciiTheme="majorBidi" w:eastAsia="Times New Roman" w:hAnsiTheme="majorBidi" w:cstheme="majorBidi"/>
          <w:color w:val="000000"/>
          <w:sz w:val="28"/>
          <w:szCs w:val="28"/>
          <w:lang w:val="en-GB" w:eastAsia="fr-FR"/>
        </w:rPr>
        <w:t xml:space="preserve"> Manages the hiring of employees, their training, and the evaluation of their performance. </w:t>
      </w:r>
    </w:p>
    <w:p w:rsidR="00EE557C" w:rsidRPr="00C97BE8" w:rsidRDefault="00C97BE8" w:rsidP="00C97BE8">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Marketing Management: </w:t>
      </w:r>
      <w:r w:rsidR="00EE557C" w:rsidRPr="00C97BE8">
        <w:rPr>
          <w:rFonts w:asciiTheme="majorBidi" w:eastAsia="Times New Roman" w:hAnsiTheme="majorBidi" w:cstheme="majorBidi"/>
          <w:color w:val="000000"/>
          <w:sz w:val="28"/>
          <w:szCs w:val="28"/>
          <w:lang w:val="en-GB" w:eastAsia="fr-FR"/>
        </w:rPr>
        <w:t>Centres on the promotion and sale of products or services. </w:t>
      </w:r>
    </w:p>
    <w:p w:rsidR="00EE557C" w:rsidRPr="00C97BE8" w:rsidRDefault="00C97BE8" w:rsidP="00C97BE8">
      <w:pPr>
        <w:pStyle w:val="Paragraphedeliste"/>
        <w:numPr>
          <w:ilvl w:val="0"/>
          <w:numId w:val="3"/>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Production Management:</w:t>
      </w:r>
      <w:r w:rsidR="00EE557C" w:rsidRPr="00C97BE8">
        <w:rPr>
          <w:rFonts w:asciiTheme="majorBidi" w:eastAsia="Times New Roman" w:hAnsiTheme="majorBidi" w:cstheme="majorBidi"/>
          <w:color w:val="000000"/>
          <w:sz w:val="28"/>
          <w:szCs w:val="28"/>
          <w:lang w:val="en-GB" w:eastAsia="fr-FR"/>
        </w:rPr>
        <w:t xml:space="preserve"> Manages manufacturing and production operations.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EE557C" w:rsidRDefault="00EE557C" w:rsidP="00EE557C">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Significance of Management </w:t>
      </w:r>
    </w:p>
    <w:p w:rsidR="00EE557C" w:rsidRPr="00EE557C" w:rsidRDefault="00EE557C" w:rsidP="00926D13">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Administration holds a vital position in any organisation for the following reasons: </w:t>
      </w:r>
    </w:p>
    <w:p w:rsidR="00EE557C" w:rsidRPr="00926D13" w:rsidRDefault="00EE557C" w:rsidP="00926D13">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BC59F9">
        <w:rPr>
          <w:rFonts w:asciiTheme="majorBidi" w:eastAsia="Times New Roman" w:hAnsiTheme="majorBidi" w:cstheme="majorBidi"/>
          <w:color w:val="000000"/>
          <w:sz w:val="28"/>
          <w:szCs w:val="28"/>
          <w:lang w:val="en-GB" w:eastAsia="fr-FR"/>
        </w:rPr>
        <w:t>Accompli</w:t>
      </w:r>
      <w:r w:rsidR="00926D13">
        <w:rPr>
          <w:rFonts w:asciiTheme="majorBidi" w:eastAsia="Times New Roman" w:hAnsiTheme="majorBidi" w:cstheme="majorBidi"/>
          <w:color w:val="000000"/>
          <w:sz w:val="28"/>
          <w:szCs w:val="28"/>
          <w:lang w:val="en-GB" w:eastAsia="fr-FR"/>
        </w:rPr>
        <w:t xml:space="preserve">shes Organisational Objectives: </w:t>
      </w:r>
      <w:r w:rsidRPr="00926D13">
        <w:rPr>
          <w:rFonts w:asciiTheme="majorBidi" w:eastAsia="Times New Roman" w:hAnsiTheme="majorBidi" w:cstheme="majorBidi"/>
          <w:color w:val="000000"/>
          <w:sz w:val="28"/>
          <w:szCs w:val="28"/>
          <w:lang w:val="en-GB" w:eastAsia="fr-FR"/>
        </w:rPr>
        <w:t>Assists in establishing and reaching goals effectively. </w:t>
      </w:r>
    </w:p>
    <w:p w:rsidR="00EE557C" w:rsidRPr="00926D13" w:rsidRDefault="00926D13" w:rsidP="00926D13">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Boosts Efficiency: </w:t>
      </w:r>
      <w:r w:rsidR="00EE557C" w:rsidRPr="00926D13">
        <w:rPr>
          <w:rFonts w:asciiTheme="majorBidi" w:eastAsia="Times New Roman" w:hAnsiTheme="majorBidi" w:cstheme="majorBidi"/>
          <w:color w:val="000000"/>
          <w:sz w:val="28"/>
          <w:szCs w:val="28"/>
          <w:lang w:val="en-GB" w:eastAsia="fr-FR"/>
        </w:rPr>
        <w:t>Arranges resources efficiently to increase results. </w:t>
      </w:r>
    </w:p>
    <w:p w:rsidR="00EE557C" w:rsidRPr="001751E2" w:rsidRDefault="001751E2" w:rsidP="001751E2">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Promotes Innovation: </w:t>
      </w:r>
      <w:r w:rsidR="00EE557C" w:rsidRPr="001751E2">
        <w:rPr>
          <w:rFonts w:asciiTheme="majorBidi" w:eastAsia="Times New Roman" w:hAnsiTheme="majorBidi" w:cstheme="majorBidi"/>
          <w:color w:val="000000"/>
          <w:sz w:val="28"/>
          <w:szCs w:val="28"/>
          <w:lang w:val="en-GB" w:eastAsia="fr-FR"/>
        </w:rPr>
        <w:t>Cultivates an environment of creativity and solutions. </w:t>
      </w:r>
    </w:p>
    <w:p w:rsidR="00EE557C" w:rsidRPr="001751E2" w:rsidRDefault="00EE557C" w:rsidP="001751E2">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BC59F9">
        <w:rPr>
          <w:rFonts w:asciiTheme="majorBidi" w:eastAsia="Times New Roman" w:hAnsiTheme="majorBidi" w:cstheme="majorBidi"/>
          <w:color w:val="000000"/>
          <w:sz w:val="28"/>
          <w:szCs w:val="28"/>
          <w:lang w:val="en-GB" w:eastAsia="fr-FR"/>
        </w:rPr>
        <w:t>E</w:t>
      </w:r>
      <w:r w:rsidR="00BC59F9">
        <w:rPr>
          <w:rFonts w:asciiTheme="majorBidi" w:eastAsia="Times New Roman" w:hAnsiTheme="majorBidi" w:cstheme="majorBidi"/>
          <w:color w:val="000000"/>
          <w:sz w:val="28"/>
          <w:szCs w:val="28"/>
          <w:lang w:val="en-GB" w:eastAsia="fr-FR"/>
        </w:rPr>
        <w:t>nhances Decision-Making</w:t>
      </w:r>
      <w:r w:rsidR="001751E2">
        <w:rPr>
          <w:rFonts w:asciiTheme="majorBidi" w:eastAsia="Times New Roman" w:hAnsiTheme="majorBidi" w:cstheme="majorBidi"/>
          <w:color w:val="000000"/>
          <w:sz w:val="28"/>
          <w:szCs w:val="28"/>
          <w:lang w:val="en-GB" w:eastAsia="fr-FR"/>
        </w:rPr>
        <w:t xml:space="preserve">: </w:t>
      </w:r>
      <w:r w:rsidRPr="001751E2">
        <w:rPr>
          <w:rFonts w:asciiTheme="majorBidi" w:eastAsia="Times New Roman" w:hAnsiTheme="majorBidi" w:cstheme="majorBidi"/>
          <w:color w:val="000000"/>
          <w:sz w:val="28"/>
          <w:szCs w:val="28"/>
          <w:lang w:val="en-GB" w:eastAsia="fr-FR"/>
        </w:rPr>
        <w:t>Supports well-informed and tactical decision-making. </w:t>
      </w:r>
    </w:p>
    <w:p w:rsidR="003940EF" w:rsidRPr="001751E2" w:rsidRDefault="001751E2" w:rsidP="001751E2">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Guarantees Flexibility: </w:t>
      </w:r>
      <w:r w:rsidR="00EE557C" w:rsidRPr="001751E2">
        <w:rPr>
          <w:rFonts w:asciiTheme="majorBidi" w:eastAsia="Times New Roman" w:hAnsiTheme="majorBidi" w:cstheme="majorBidi"/>
          <w:color w:val="000000"/>
          <w:sz w:val="28"/>
          <w:szCs w:val="28"/>
          <w:lang w:val="en-GB" w:eastAsia="fr-FR"/>
        </w:rPr>
        <w:t>Assists businesses in adapting to evolving market conditions. </w:t>
      </w:r>
    </w:p>
    <w:p w:rsidR="00EE557C" w:rsidRPr="00022811" w:rsidRDefault="00EE557C" w:rsidP="00022811">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3940EF">
        <w:rPr>
          <w:rFonts w:asciiTheme="majorBidi" w:eastAsia="Times New Roman" w:hAnsiTheme="majorBidi" w:cstheme="majorBidi"/>
          <w:color w:val="000000"/>
          <w:sz w:val="28"/>
          <w:szCs w:val="28"/>
          <w:lang w:val="en-GB" w:eastAsia="fr-FR"/>
        </w:rPr>
        <w:t>C</w:t>
      </w:r>
      <w:r w:rsidR="00022811">
        <w:rPr>
          <w:rFonts w:asciiTheme="majorBidi" w:eastAsia="Times New Roman" w:hAnsiTheme="majorBidi" w:cstheme="majorBidi"/>
          <w:color w:val="000000"/>
          <w:sz w:val="28"/>
          <w:szCs w:val="28"/>
          <w:lang w:val="en-GB" w:eastAsia="fr-FR"/>
        </w:rPr>
        <w:t xml:space="preserve">reates an Optimistic Workplace: </w:t>
      </w:r>
      <w:r w:rsidRPr="00022811">
        <w:rPr>
          <w:rFonts w:asciiTheme="majorBidi" w:eastAsia="Times New Roman" w:hAnsiTheme="majorBidi" w:cstheme="majorBidi"/>
          <w:color w:val="000000"/>
          <w:sz w:val="28"/>
          <w:szCs w:val="28"/>
          <w:lang w:val="en-GB" w:eastAsia="fr-FR"/>
        </w:rPr>
        <w:t>Encourages collaboration and worker contentment. </w:t>
      </w:r>
    </w:p>
    <w:p w:rsidR="00EE557C" w:rsidRPr="00022811" w:rsidRDefault="00022811" w:rsidP="00022811">
      <w:pPr>
        <w:pStyle w:val="Paragraphedeliste"/>
        <w:numPr>
          <w:ilvl w:val="0"/>
          <w:numId w:val="1"/>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Maximises Resources: </w:t>
      </w:r>
      <w:r w:rsidR="00EE557C" w:rsidRPr="00022811">
        <w:rPr>
          <w:rFonts w:asciiTheme="majorBidi" w:eastAsia="Times New Roman" w:hAnsiTheme="majorBidi" w:cstheme="majorBidi"/>
          <w:color w:val="000000"/>
          <w:sz w:val="28"/>
          <w:szCs w:val="28"/>
          <w:lang w:val="en-GB" w:eastAsia="fr-FR"/>
        </w:rPr>
        <w:t>Guarantees effective use of time, funds, and personnel.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EE557C" w:rsidRDefault="00EE557C" w:rsidP="00EE557C">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EE557C">
        <w:rPr>
          <w:rFonts w:asciiTheme="majorBidi" w:eastAsia="Times New Roman" w:hAnsiTheme="majorBidi" w:cstheme="majorBidi"/>
          <w:b/>
          <w:bCs/>
          <w:color w:val="000000"/>
          <w:sz w:val="28"/>
          <w:szCs w:val="28"/>
          <w:lang w:val="en-GB" w:eastAsia="fr-FR"/>
        </w:rPr>
        <w:t>Difficulties in Administration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Although management is crucial, it involves various difficulties, including: </w:t>
      </w:r>
    </w:p>
    <w:p w:rsidR="00EE557C" w:rsidRPr="004B2634" w:rsidRDefault="00EE557C" w:rsidP="004B2634">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3940EF">
        <w:rPr>
          <w:rFonts w:asciiTheme="majorBidi" w:eastAsia="Times New Roman" w:hAnsiTheme="majorBidi" w:cstheme="majorBidi"/>
          <w:color w:val="000000"/>
          <w:sz w:val="28"/>
          <w:szCs w:val="28"/>
          <w:lang w:val="en-GB" w:eastAsia="fr-FR"/>
        </w:rPr>
        <w:t>Sw</w:t>
      </w:r>
      <w:r w:rsidR="003940EF">
        <w:rPr>
          <w:rFonts w:asciiTheme="majorBidi" w:eastAsia="Times New Roman" w:hAnsiTheme="majorBidi" w:cstheme="majorBidi"/>
          <w:color w:val="000000"/>
          <w:sz w:val="28"/>
          <w:szCs w:val="28"/>
          <w:lang w:val="en-GB" w:eastAsia="fr-FR"/>
        </w:rPr>
        <w:t>ift Technological Advancements</w:t>
      </w:r>
      <w:r w:rsidR="004B2634">
        <w:rPr>
          <w:rFonts w:asciiTheme="majorBidi" w:eastAsia="Times New Roman" w:hAnsiTheme="majorBidi" w:cstheme="majorBidi"/>
          <w:color w:val="000000"/>
          <w:sz w:val="28"/>
          <w:szCs w:val="28"/>
          <w:lang w:val="en-GB" w:eastAsia="fr-FR"/>
        </w:rPr>
        <w:t>:</w:t>
      </w:r>
      <w:r w:rsidRPr="004B2634">
        <w:rPr>
          <w:rFonts w:asciiTheme="majorBidi" w:eastAsia="Times New Roman" w:hAnsiTheme="majorBidi" w:cstheme="majorBidi"/>
          <w:color w:val="000000"/>
          <w:sz w:val="28"/>
          <w:szCs w:val="28"/>
          <w:lang w:val="en-GB" w:eastAsia="fr-FR"/>
        </w:rPr>
        <w:t xml:space="preserve"> Staying abreast of changing technology can be challenging. </w:t>
      </w:r>
    </w:p>
    <w:p w:rsidR="00EE557C" w:rsidRPr="004B2634" w:rsidRDefault="004B2634" w:rsidP="004B2634">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Globalisation:</w:t>
      </w:r>
      <w:r w:rsidR="00EE557C" w:rsidRPr="004B2634">
        <w:rPr>
          <w:rFonts w:asciiTheme="majorBidi" w:eastAsia="Times New Roman" w:hAnsiTheme="majorBidi" w:cstheme="majorBidi"/>
          <w:color w:val="000000"/>
          <w:sz w:val="28"/>
          <w:szCs w:val="28"/>
          <w:lang w:val="en-GB" w:eastAsia="fr-FR"/>
        </w:rPr>
        <w:t xml:space="preserve"> Overseeing a varied workforce in multiple nations is intricate. </w:t>
      </w:r>
    </w:p>
    <w:p w:rsidR="00EE557C" w:rsidRPr="004B2634" w:rsidRDefault="004B2634" w:rsidP="004B2634">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 xml:space="preserve">Workforce Diversity: </w:t>
      </w:r>
      <w:r w:rsidR="00EE557C" w:rsidRPr="004B2634">
        <w:rPr>
          <w:rFonts w:asciiTheme="majorBidi" w:eastAsia="Times New Roman" w:hAnsiTheme="majorBidi" w:cstheme="majorBidi"/>
          <w:color w:val="000000"/>
          <w:sz w:val="28"/>
          <w:szCs w:val="28"/>
          <w:lang w:val="en-GB" w:eastAsia="fr-FR"/>
        </w:rPr>
        <w:t>Accommodating employees from various backgrounds demands inclusiveness. </w:t>
      </w:r>
    </w:p>
    <w:p w:rsidR="00EE557C" w:rsidRPr="004B2634" w:rsidRDefault="004B2634" w:rsidP="004B2634">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color w:val="000000"/>
          <w:sz w:val="28"/>
          <w:szCs w:val="28"/>
          <w:lang w:val="en-GB" w:eastAsia="fr-FR"/>
        </w:rPr>
        <w:t>Economic Instability:</w:t>
      </w:r>
      <w:r w:rsidR="00EE557C" w:rsidRPr="004B2634">
        <w:rPr>
          <w:rFonts w:asciiTheme="majorBidi" w:eastAsia="Times New Roman" w:hAnsiTheme="majorBidi" w:cstheme="majorBidi"/>
          <w:color w:val="000000"/>
          <w:sz w:val="28"/>
          <w:szCs w:val="28"/>
          <w:lang w:val="en-GB" w:eastAsia="fr-FR"/>
        </w:rPr>
        <w:t xml:space="preserve"> Market variations can affect business consistency. </w:t>
      </w:r>
    </w:p>
    <w:p w:rsidR="00EE557C" w:rsidRPr="004B2634" w:rsidRDefault="00EE557C" w:rsidP="004B2634">
      <w:pPr>
        <w:pStyle w:val="Paragraphedeliste"/>
        <w:numPr>
          <w:ilvl w:val="0"/>
          <w:numId w:val="2"/>
        </w:numPr>
        <w:shd w:val="clear" w:color="auto" w:fill="FFFFFF"/>
        <w:spacing w:after="0" w:line="360" w:lineRule="auto"/>
        <w:jc w:val="both"/>
        <w:rPr>
          <w:rFonts w:asciiTheme="majorBidi" w:eastAsia="Times New Roman" w:hAnsiTheme="majorBidi" w:cstheme="majorBidi"/>
          <w:color w:val="222222"/>
          <w:sz w:val="28"/>
          <w:szCs w:val="28"/>
          <w:lang w:val="en-GB" w:eastAsia="fr-FR"/>
        </w:rPr>
      </w:pPr>
      <w:r w:rsidRPr="004B2634">
        <w:rPr>
          <w:rFonts w:asciiTheme="majorBidi" w:eastAsia="Times New Roman" w:hAnsiTheme="majorBidi" w:cstheme="majorBidi"/>
          <w:color w:val="000000"/>
          <w:sz w:val="28"/>
          <w:szCs w:val="28"/>
          <w:lang w:val="en-GB" w:eastAsia="fr-FR"/>
        </w:rPr>
        <w:t>Ethic</w:t>
      </w:r>
      <w:r w:rsidR="004B2634">
        <w:rPr>
          <w:rFonts w:asciiTheme="majorBidi" w:eastAsia="Times New Roman" w:hAnsiTheme="majorBidi" w:cstheme="majorBidi"/>
          <w:color w:val="000000"/>
          <w:sz w:val="28"/>
          <w:szCs w:val="28"/>
          <w:lang w:val="en-GB" w:eastAsia="fr-FR"/>
        </w:rPr>
        <w:t>al and Social Responsibilities:</w:t>
      </w:r>
      <w:r w:rsidRPr="004B2634">
        <w:rPr>
          <w:rFonts w:asciiTheme="majorBidi" w:eastAsia="Times New Roman" w:hAnsiTheme="majorBidi" w:cstheme="majorBidi"/>
          <w:color w:val="000000"/>
          <w:sz w:val="28"/>
          <w:szCs w:val="28"/>
          <w:lang w:val="en-GB" w:eastAsia="fr-FR"/>
        </w:rPr>
        <w:t xml:space="preserve"> Companies need to harmonise profit-making with responsible practices.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EE557C" w:rsidRDefault="00120DF6" w:rsidP="00EE557C">
      <w:pPr>
        <w:shd w:val="clear" w:color="auto" w:fill="FFFFFF"/>
        <w:spacing w:after="0" w:line="360" w:lineRule="auto"/>
        <w:jc w:val="both"/>
        <w:rPr>
          <w:rFonts w:asciiTheme="majorBidi" w:eastAsia="Times New Roman" w:hAnsiTheme="majorBidi" w:cstheme="majorBidi"/>
          <w:b/>
          <w:bCs/>
          <w:color w:val="222222"/>
          <w:sz w:val="28"/>
          <w:szCs w:val="28"/>
          <w:lang w:val="en-GB" w:eastAsia="fr-FR"/>
        </w:rPr>
      </w:pPr>
      <w:r w:rsidRPr="00120DF6">
        <w:rPr>
          <w:rFonts w:asciiTheme="majorBidi" w:eastAsia="Times New Roman" w:hAnsiTheme="majorBidi" w:cstheme="majorBidi"/>
          <w:b/>
          <w:bCs/>
          <w:color w:val="000000"/>
          <w:sz w:val="28"/>
          <w:szCs w:val="28"/>
          <w:lang w:val="en-GB" w:eastAsia="fr-FR"/>
        </w:rPr>
        <w:t xml:space="preserve">Conclusion </w:t>
      </w:r>
      <w:r w:rsidR="00EE557C" w:rsidRPr="00EE557C">
        <w:rPr>
          <w:rFonts w:asciiTheme="majorBidi" w:eastAsia="Times New Roman" w:hAnsiTheme="majorBidi" w:cstheme="majorBidi"/>
          <w:b/>
          <w:bCs/>
          <w:color w:val="000000"/>
          <w:sz w:val="28"/>
          <w:szCs w:val="28"/>
          <w:lang w:val="en-GB" w:eastAsia="fr-FR"/>
        </w:rPr>
        <w:t> </w:t>
      </w:r>
    </w:p>
    <w:p w:rsidR="00EE557C" w:rsidRPr="00EE557C" w:rsidRDefault="00EE557C" w:rsidP="00EE557C">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EE557C" w:rsidRPr="00EE557C" w:rsidRDefault="00EE557C" w:rsidP="00120DF6">
      <w:pPr>
        <w:shd w:val="clear" w:color="auto" w:fill="FFFFFF"/>
        <w:spacing w:after="0" w:line="360" w:lineRule="auto"/>
        <w:ind w:firstLine="567"/>
        <w:jc w:val="both"/>
        <w:rPr>
          <w:rFonts w:asciiTheme="majorBidi" w:eastAsia="Times New Roman" w:hAnsiTheme="majorBidi" w:cstheme="majorBidi"/>
          <w:color w:val="222222"/>
          <w:sz w:val="28"/>
          <w:szCs w:val="28"/>
          <w:lang w:val="en-GB" w:eastAsia="fr-FR"/>
        </w:rPr>
      </w:pPr>
      <w:r w:rsidRPr="00EE557C">
        <w:rPr>
          <w:rFonts w:asciiTheme="majorBidi" w:eastAsia="Times New Roman" w:hAnsiTheme="majorBidi" w:cstheme="majorBidi"/>
          <w:color w:val="000000"/>
          <w:sz w:val="28"/>
          <w:szCs w:val="28"/>
          <w:lang w:val="en-GB" w:eastAsia="fr-FR"/>
        </w:rPr>
        <w:t xml:space="preserve">Management </w:t>
      </w:r>
      <w:r w:rsidR="00120DF6">
        <w:rPr>
          <w:rFonts w:asciiTheme="majorBidi" w:eastAsia="Times New Roman" w:hAnsiTheme="majorBidi" w:cstheme="majorBidi"/>
          <w:color w:val="000000"/>
          <w:sz w:val="28"/>
          <w:szCs w:val="28"/>
          <w:lang w:val="en-GB" w:eastAsia="fr-FR"/>
        </w:rPr>
        <w:t>has</w:t>
      </w:r>
      <w:r w:rsidRPr="00EE557C">
        <w:rPr>
          <w:rFonts w:asciiTheme="majorBidi" w:eastAsia="Times New Roman" w:hAnsiTheme="majorBidi" w:cstheme="majorBidi"/>
          <w:color w:val="000000"/>
          <w:sz w:val="28"/>
          <w:szCs w:val="28"/>
          <w:lang w:val="en-GB" w:eastAsia="fr-FR"/>
        </w:rPr>
        <w:t xml:space="preserve"> an essential role that guarantees the efficient functioning of organisations and the attainment of objectives. Grasping management principles, roles, and obstacles allows individuals to cultivate crucial leadership and organisational abilities. In both corporate environments and </w:t>
      </w:r>
      <w:proofErr w:type="spellStart"/>
      <w:r w:rsidRPr="00EE557C">
        <w:rPr>
          <w:rFonts w:asciiTheme="majorBidi" w:eastAsia="Times New Roman" w:hAnsiTheme="majorBidi" w:cstheme="majorBidi"/>
          <w:color w:val="000000"/>
          <w:sz w:val="28"/>
          <w:szCs w:val="28"/>
          <w:lang w:val="en-GB" w:eastAsia="fr-FR"/>
        </w:rPr>
        <w:t>nonprofit</w:t>
      </w:r>
      <w:proofErr w:type="spellEnd"/>
      <w:r w:rsidRPr="00EE557C">
        <w:rPr>
          <w:rFonts w:asciiTheme="majorBidi" w:eastAsia="Times New Roman" w:hAnsiTheme="majorBidi" w:cstheme="majorBidi"/>
          <w:color w:val="000000"/>
          <w:sz w:val="28"/>
          <w:szCs w:val="28"/>
          <w:lang w:val="en-GB" w:eastAsia="fr-FR"/>
        </w:rPr>
        <w:t xml:space="preserve"> organisations, efficient management plays a vital role in achieving success, enhancing productivity, and ensuring long-term sustainability. </w:t>
      </w:r>
    </w:p>
    <w:p w:rsidR="00BA6390" w:rsidRPr="00BC59F9" w:rsidRDefault="00914874" w:rsidP="00EE557C">
      <w:pPr>
        <w:spacing w:line="360" w:lineRule="auto"/>
        <w:jc w:val="both"/>
        <w:rPr>
          <w:rFonts w:asciiTheme="majorBidi" w:hAnsiTheme="majorBidi" w:cstheme="majorBidi"/>
          <w:sz w:val="28"/>
          <w:szCs w:val="28"/>
          <w:lang w:val="en-GB"/>
        </w:rPr>
      </w:pPr>
    </w:p>
    <w:sectPr w:rsidR="00BA6390" w:rsidRPr="00BC59F9" w:rsidSect="00E131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F28"/>
    <w:multiLevelType w:val="hybridMultilevel"/>
    <w:tmpl w:val="B11E7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DD29C3"/>
    <w:multiLevelType w:val="hybridMultilevel"/>
    <w:tmpl w:val="2BC6BE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B75202"/>
    <w:multiLevelType w:val="hybridMultilevel"/>
    <w:tmpl w:val="8F7633D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4257EE7"/>
    <w:multiLevelType w:val="hybridMultilevel"/>
    <w:tmpl w:val="935EF0B0"/>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58155A9D"/>
    <w:multiLevelType w:val="hybridMultilevel"/>
    <w:tmpl w:val="E8B64D08"/>
    <w:lvl w:ilvl="0" w:tplc="BE80EAB6">
      <w:numFmt w:val="bullet"/>
      <w:lvlText w:val=""/>
      <w:lvlJc w:val="left"/>
      <w:pPr>
        <w:ind w:left="720" w:hanging="360"/>
      </w:pPr>
      <w:rPr>
        <w:rFonts w:ascii="Symbol" w:eastAsia="Times New Roman" w:hAnsi="Symbol" w:cstheme="maj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2474FD"/>
    <w:multiLevelType w:val="hybridMultilevel"/>
    <w:tmpl w:val="13481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E557C"/>
    <w:rsid w:val="00022811"/>
    <w:rsid w:val="000269B6"/>
    <w:rsid w:val="00095E1A"/>
    <w:rsid w:val="000B42C0"/>
    <w:rsid w:val="000B4575"/>
    <w:rsid w:val="000F04A6"/>
    <w:rsid w:val="00120DF6"/>
    <w:rsid w:val="001751E2"/>
    <w:rsid w:val="002464F0"/>
    <w:rsid w:val="003940EF"/>
    <w:rsid w:val="004B2634"/>
    <w:rsid w:val="005142E1"/>
    <w:rsid w:val="00653392"/>
    <w:rsid w:val="00845B0D"/>
    <w:rsid w:val="008C4F3A"/>
    <w:rsid w:val="00914874"/>
    <w:rsid w:val="00926D13"/>
    <w:rsid w:val="00A606D1"/>
    <w:rsid w:val="00A72164"/>
    <w:rsid w:val="00BC59F9"/>
    <w:rsid w:val="00C97BE8"/>
    <w:rsid w:val="00E13157"/>
    <w:rsid w:val="00E6659B"/>
    <w:rsid w:val="00EE557C"/>
    <w:rsid w:val="00F000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57"/>
  </w:style>
  <w:style w:type="paragraph" w:styleId="Titre3">
    <w:name w:val="heading 3"/>
    <w:basedOn w:val="Normal"/>
    <w:link w:val="Titre3Car"/>
    <w:uiPriority w:val="9"/>
    <w:qFormat/>
    <w:rsid w:val="00EE55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E557C"/>
    <w:rPr>
      <w:rFonts w:ascii="Times New Roman" w:eastAsia="Times New Roman" w:hAnsi="Times New Roman" w:cs="Times New Roman"/>
      <w:b/>
      <w:bCs/>
      <w:sz w:val="27"/>
      <w:szCs w:val="27"/>
      <w:lang w:eastAsia="fr-FR"/>
    </w:rPr>
  </w:style>
  <w:style w:type="character" w:customStyle="1" w:styleId="gd">
    <w:name w:val="gd"/>
    <w:basedOn w:val="Policepardfaut"/>
    <w:rsid w:val="00EE557C"/>
  </w:style>
  <w:style w:type="character" w:customStyle="1" w:styleId="g3">
    <w:name w:val="g3"/>
    <w:basedOn w:val="Policepardfaut"/>
    <w:rsid w:val="00EE557C"/>
  </w:style>
  <w:style w:type="character" w:customStyle="1" w:styleId="hb">
    <w:name w:val="hb"/>
    <w:basedOn w:val="Policepardfaut"/>
    <w:rsid w:val="00EE557C"/>
  </w:style>
  <w:style w:type="character" w:customStyle="1" w:styleId="g2">
    <w:name w:val="g2"/>
    <w:basedOn w:val="Policepardfaut"/>
    <w:rsid w:val="00EE557C"/>
  </w:style>
  <w:style w:type="paragraph" w:styleId="NormalWeb">
    <w:name w:val="Normal (Web)"/>
    <w:basedOn w:val="Normal"/>
    <w:uiPriority w:val="99"/>
    <w:semiHidden/>
    <w:unhideWhenUsed/>
    <w:rsid w:val="00EE55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E55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557C"/>
    <w:rPr>
      <w:rFonts w:ascii="Tahoma" w:hAnsi="Tahoma" w:cs="Tahoma"/>
      <w:sz w:val="16"/>
      <w:szCs w:val="16"/>
    </w:rPr>
  </w:style>
  <w:style w:type="paragraph" w:styleId="Paragraphedeliste">
    <w:name w:val="List Paragraph"/>
    <w:basedOn w:val="Normal"/>
    <w:uiPriority w:val="34"/>
    <w:qFormat/>
    <w:rsid w:val="00EE557C"/>
    <w:pPr>
      <w:ind w:left="720"/>
      <w:contextualSpacing/>
    </w:pPr>
  </w:style>
  <w:style w:type="table" w:styleId="Grilledutableau">
    <w:name w:val="Table Grid"/>
    <w:basedOn w:val="TableauNormal"/>
    <w:uiPriority w:val="59"/>
    <w:rsid w:val="0091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8426660">
      <w:bodyDiv w:val="1"/>
      <w:marLeft w:val="0"/>
      <w:marRight w:val="0"/>
      <w:marTop w:val="0"/>
      <w:marBottom w:val="0"/>
      <w:divBdr>
        <w:top w:val="none" w:sz="0" w:space="0" w:color="auto"/>
        <w:left w:val="none" w:sz="0" w:space="0" w:color="auto"/>
        <w:bottom w:val="none" w:sz="0" w:space="0" w:color="auto"/>
        <w:right w:val="none" w:sz="0" w:space="0" w:color="auto"/>
      </w:divBdr>
    </w:div>
    <w:div w:id="1110508494">
      <w:bodyDiv w:val="1"/>
      <w:marLeft w:val="0"/>
      <w:marRight w:val="0"/>
      <w:marTop w:val="0"/>
      <w:marBottom w:val="0"/>
      <w:divBdr>
        <w:top w:val="none" w:sz="0" w:space="0" w:color="auto"/>
        <w:left w:val="none" w:sz="0" w:space="0" w:color="auto"/>
        <w:bottom w:val="none" w:sz="0" w:space="0" w:color="auto"/>
        <w:right w:val="none" w:sz="0" w:space="0" w:color="auto"/>
      </w:divBdr>
      <w:divsChild>
        <w:div w:id="1193759817">
          <w:marLeft w:val="0"/>
          <w:marRight w:val="0"/>
          <w:marTop w:val="0"/>
          <w:marBottom w:val="0"/>
          <w:divBdr>
            <w:top w:val="none" w:sz="0" w:space="0" w:color="auto"/>
            <w:left w:val="none" w:sz="0" w:space="0" w:color="auto"/>
            <w:bottom w:val="none" w:sz="0" w:space="0" w:color="auto"/>
            <w:right w:val="none" w:sz="0" w:space="0" w:color="auto"/>
          </w:divBdr>
          <w:divsChild>
            <w:div w:id="551161085">
              <w:marLeft w:val="0"/>
              <w:marRight w:val="0"/>
              <w:marTop w:val="0"/>
              <w:marBottom w:val="0"/>
              <w:divBdr>
                <w:top w:val="none" w:sz="0" w:space="0" w:color="auto"/>
                <w:left w:val="none" w:sz="0" w:space="0" w:color="auto"/>
                <w:bottom w:val="none" w:sz="0" w:space="0" w:color="auto"/>
                <w:right w:val="none" w:sz="0" w:space="0" w:color="auto"/>
              </w:divBdr>
            </w:div>
            <w:div w:id="1375429425">
              <w:marLeft w:val="300"/>
              <w:marRight w:val="0"/>
              <w:marTop w:val="0"/>
              <w:marBottom w:val="0"/>
              <w:divBdr>
                <w:top w:val="none" w:sz="0" w:space="0" w:color="auto"/>
                <w:left w:val="none" w:sz="0" w:space="0" w:color="auto"/>
                <w:bottom w:val="none" w:sz="0" w:space="0" w:color="auto"/>
                <w:right w:val="none" w:sz="0" w:space="0" w:color="auto"/>
              </w:divBdr>
            </w:div>
            <w:div w:id="2028364091">
              <w:marLeft w:val="300"/>
              <w:marRight w:val="0"/>
              <w:marTop w:val="0"/>
              <w:marBottom w:val="0"/>
              <w:divBdr>
                <w:top w:val="none" w:sz="0" w:space="0" w:color="auto"/>
                <w:left w:val="none" w:sz="0" w:space="0" w:color="auto"/>
                <w:bottom w:val="none" w:sz="0" w:space="0" w:color="auto"/>
                <w:right w:val="none" w:sz="0" w:space="0" w:color="auto"/>
              </w:divBdr>
            </w:div>
            <w:div w:id="1276867346">
              <w:marLeft w:val="300"/>
              <w:marRight w:val="0"/>
              <w:marTop w:val="0"/>
              <w:marBottom w:val="0"/>
              <w:divBdr>
                <w:top w:val="none" w:sz="0" w:space="0" w:color="auto"/>
                <w:left w:val="none" w:sz="0" w:space="0" w:color="auto"/>
                <w:bottom w:val="none" w:sz="0" w:space="0" w:color="auto"/>
                <w:right w:val="none" w:sz="0" w:space="0" w:color="auto"/>
              </w:divBdr>
            </w:div>
            <w:div w:id="877014893">
              <w:marLeft w:val="0"/>
              <w:marRight w:val="0"/>
              <w:marTop w:val="0"/>
              <w:marBottom w:val="0"/>
              <w:divBdr>
                <w:top w:val="none" w:sz="0" w:space="0" w:color="auto"/>
                <w:left w:val="none" w:sz="0" w:space="0" w:color="auto"/>
                <w:bottom w:val="none" w:sz="0" w:space="0" w:color="auto"/>
                <w:right w:val="none" w:sz="0" w:space="0" w:color="auto"/>
              </w:divBdr>
            </w:div>
            <w:div w:id="236941715">
              <w:marLeft w:val="60"/>
              <w:marRight w:val="0"/>
              <w:marTop w:val="0"/>
              <w:marBottom w:val="0"/>
              <w:divBdr>
                <w:top w:val="none" w:sz="0" w:space="0" w:color="auto"/>
                <w:left w:val="none" w:sz="0" w:space="0" w:color="auto"/>
                <w:bottom w:val="none" w:sz="0" w:space="0" w:color="auto"/>
                <w:right w:val="none" w:sz="0" w:space="0" w:color="auto"/>
              </w:divBdr>
            </w:div>
          </w:divsChild>
        </w:div>
        <w:div w:id="1300915706">
          <w:marLeft w:val="0"/>
          <w:marRight w:val="0"/>
          <w:marTop w:val="0"/>
          <w:marBottom w:val="0"/>
          <w:divBdr>
            <w:top w:val="none" w:sz="0" w:space="0" w:color="auto"/>
            <w:left w:val="none" w:sz="0" w:space="0" w:color="auto"/>
            <w:bottom w:val="none" w:sz="0" w:space="0" w:color="auto"/>
            <w:right w:val="none" w:sz="0" w:space="0" w:color="auto"/>
          </w:divBdr>
          <w:divsChild>
            <w:div w:id="1468426056">
              <w:marLeft w:val="0"/>
              <w:marRight w:val="0"/>
              <w:marTop w:val="120"/>
              <w:marBottom w:val="0"/>
              <w:divBdr>
                <w:top w:val="none" w:sz="0" w:space="0" w:color="auto"/>
                <w:left w:val="none" w:sz="0" w:space="0" w:color="auto"/>
                <w:bottom w:val="none" w:sz="0" w:space="0" w:color="auto"/>
                <w:right w:val="none" w:sz="0" w:space="0" w:color="auto"/>
              </w:divBdr>
              <w:divsChild>
                <w:div w:id="984579750">
                  <w:marLeft w:val="0"/>
                  <w:marRight w:val="0"/>
                  <w:marTop w:val="0"/>
                  <w:marBottom w:val="0"/>
                  <w:divBdr>
                    <w:top w:val="none" w:sz="0" w:space="0" w:color="auto"/>
                    <w:left w:val="none" w:sz="0" w:space="0" w:color="auto"/>
                    <w:bottom w:val="none" w:sz="0" w:space="0" w:color="auto"/>
                    <w:right w:val="none" w:sz="0" w:space="0" w:color="auto"/>
                  </w:divBdr>
                  <w:divsChild>
                    <w:div w:id="50674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792</Words>
  <Characters>4358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2025-04-14T12:44:00Z</dcterms:created>
  <dcterms:modified xsi:type="dcterms:W3CDTF">2025-04-14T13:20:00Z</dcterms:modified>
</cp:coreProperties>
</file>